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A2D0A" w:rsidRDefault="007A2D0A">
      <w:pPr>
        <w:spacing w:before="240" w:after="240"/>
        <w:rPr>
          <w:rFonts w:ascii="Times New Roman" w:eastAsia="Times New Roman" w:hAnsi="Times New Roman" w:cs="Times New Roman"/>
          <w:sz w:val="24"/>
          <w:szCs w:val="24"/>
        </w:rPr>
      </w:pPr>
    </w:p>
    <w:p w14:paraId="00000002"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Dear [Legislator’s Name],</w:t>
      </w:r>
    </w:p>
    <w:p w14:paraId="00000003"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My name is [Your Name] I am a constituent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a member of [Church Name], a faith community that seeks to live out the call to love and serve all people, as taught by Jesus Christ. We urge you to consider the harm done in the current anti-immigration legislation in Tennessee, as it contradicts our faith’s core values of love, inclusion, and justice.</w:t>
      </w:r>
    </w:p>
    <w:p w14:paraId="00000004"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 members of the United Methodist Church, we are guided by the principles of the United Methodist Social Principles, specifically ¶162.H, which affirms that "we recognize, embrace, and affirm all persons, regardless of country of origin, as members of the family of God." This scripture-based conviction calls us to open our hearts to those who are marginalized, vulnerable, and seeking refuge. We believe that all people, regardless of their immigration status, deserve dignity, respect, and compassionate treatment.</w:t>
      </w:r>
    </w:p>
    <w:p w14:paraId="00000005"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recent anti-immigration policies not only harm the fabric of our communities but also undermine the values of love and welcome that are central to our faith. As Christians, we are called to care for the "stranger" and to be voices of justice for the oppressed. Immigration policies that divide, criminalize, or exclude our neighbors directly contradict these Biblical imperatives.</w:t>
      </w:r>
    </w:p>
    <w:p w14:paraId="00000006"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urge you, as our elected representative, to stand with us in support of just and humane policies that respect the inherent worth and dignity of all people, regardless of their immigration status. Rather than passing divisive legislation, we encourage you to advocate for policies that promote inclusion, safety, and compassion for every person who calls Tennessee home.</w:t>
      </w:r>
    </w:p>
    <w:p w14:paraId="6DA95283" w14:textId="7ADD9179" w:rsidR="00D27FDF" w:rsidRDefault="00D27FDF">
      <w:pPr>
        <w:spacing w:before="240" w:after="240"/>
        <w:rPr>
          <w:rFonts w:ascii="Times New Roman" w:eastAsia="Times New Roman" w:hAnsi="Times New Roman" w:cs="Times New Roman"/>
          <w:sz w:val="24"/>
          <w:szCs w:val="24"/>
        </w:rPr>
      </w:pPr>
      <w:r w:rsidRPr="00D27FDF">
        <w:rPr>
          <w:rFonts w:ascii="Times New Roman" w:eastAsia="Times New Roman" w:hAnsi="Times New Roman" w:cs="Times New Roman"/>
          <w:sz w:val="24"/>
          <w:szCs w:val="24"/>
        </w:rPr>
        <w:t xml:space="preserve">We urge </w:t>
      </w:r>
      <w:r>
        <w:rPr>
          <w:rFonts w:ascii="Times New Roman" w:eastAsia="Times New Roman" w:hAnsi="Times New Roman" w:cs="Times New Roman"/>
          <w:sz w:val="24"/>
          <w:szCs w:val="24"/>
        </w:rPr>
        <w:t xml:space="preserve">you, our elected representative, </w:t>
      </w:r>
      <w:r w:rsidRPr="00D27FDF">
        <w:rPr>
          <w:rFonts w:ascii="Times New Roman" w:eastAsia="Times New Roman" w:hAnsi="Times New Roman" w:cs="Times New Roman"/>
          <w:sz w:val="24"/>
          <w:szCs w:val="24"/>
        </w:rPr>
        <w:t>to create a proactive path for non-criminal immigrants to follow that holds their families together, eliminates fear, and offers a peaceful and dignified path to life in our communities right now. Without this, we are saying to our friends, neighbors, workforce, and those seeking refuge from very harmful situations, that we in T</w:t>
      </w:r>
      <w:r>
        <w:rPr>
          <w:rFonts w:ascii="Times New Roman" w:eastAsia="Times New Roman" w:hAnsi="Times New Roman" w:cs="Times New Roman"/>
          <w:sz w:val="24"/>
          <w:szCs w:val="24"/>
        </w:rPr>
        <w:t>ennessee</w:t>
      </w:r>
      <w:r w:rsidRPr="00D27FDF">
        <w:rPr>
          <w:rFonts w:ascii="Times New Roman" w:eastAsia="Times New Roman" w:hAnsi="Times New Roman" w:cs="Times New Roman"/>
          <w:sz w:val="24"/>
          <w:szCs w:val="24"/>
        </w:rPr>
        <w:t xml:space="preserve"> do not care. That is not who we are as a people of faith, nor is it who we are as Tennesseans. Find another way!</w:t>
      </w:r>
    </w:p>
    <w:p w14:paraId="00000007"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 a faith community, we are committed to living out these principles and hope that you will join us in upholding these values through your actions and votes. We pray that God’s love will guide your decisions as you consider the impact of these policies on the people of Tennessee, especially those most vulnerable.</w:t>
      </w:r>
    </w:p>
    <w:p w14:paraId="00000008"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and attention to this matter. We look forward to your response and are hopeful that together, we can build a Tennessee that reflects the love and justice of God for all people.</w:t>
      </w:r>
    </w:p>
    <w:p w14:paraId="00000009"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Christ’s love and peace,</w:t>
      </w:r>
      <w:r>
        <w:rPr>
          <w:rFonts w:ascii="Times New Roman" w:eastAsia="Times New Roman" w:hAnsi="Times New Roman" w:cs="Times New Roman"/>
          <w:sz w:val="24"/>
          <w:szCs w:val="24"/>
        </w:rPr>
        <w:br/>
      </w:r>
    </w:p>
    <w:p w14:paraId="0000000A" w14:textId="77777777" w:rsidR="007A2D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sectPr w:rsidR="007A2D0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A5D4" w14:textId="77777777" w:rsidR="00D25A14" w:rsidRDefault="00D25A14">
      <w:pPr>
        <w:spacing w:line="240" w:lineRule="auto"/>
      </w:pPr>
      <w:r>
        <w:separator/>
      </w:r>
    </w:p>
  </w:endnote>
  <w:endnote w:type="continuationSeparator" w:id="0">
    <w:p w14:paraId="727A67BF" w14:textId="77777777" w:rsidR="00D25A14" w:rsidRDefault="00D2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A494" w14:textId="77777777" w:rsidR="00D25A14" w:rsidRDefault="00D25A14">
      <w:pPr>
        <w:spacing w:line="240" w:lineRule="auto"/>
      </w:pPr>
      <w:r>
        <w:separator/>
      </w:r>
    </w:p>
  </w:footnote>
  <w:footnote w:type="continuationSeparator" w:id="0">
    <w:p w14:paraId="04E8C2BA" w14:textId="77777777" w:rsidR="00D25A14" w:rsidRDefault="00D25A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B" w14:textId="77777777" w:rsidR="007A2D0A" w:rsidRDefault="00000000">
    <w:r>
      <w:t>Script for Contacting Legislators</w:t>
    </w:r>
  </w:p>
  <w:p w14:paraId="0000000C" w14:textId="77777777" w:rsidR="007A2D0A" w:rsidRDefault="00000000">
    <w:r>
      <w:t xml:space="preserve">Re: Immigration Reform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0A"/>
    <w:rsid w:val="007A2D0A"/>
    <w:rsid w:val="00D25A14"/>
    <w:rsid w:val="00D27FDF"/>
    <w:rsid w:val="00D3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7C1E4"/>
  <w15:docId w15:val="{357F70E3-B298-A746-BD42-4E00D2D1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Lawson</cp:lastModifiedBy>
  <cp:revision>2</cp:revision>
  <dcterms:created xsi:type="dcterms:W3CDTF">2025-02-06T15:14:00Z</dcterms:created>
  <dcterms:modified xsi:type="dcterms:W3CDTF">2025-02-06T15:15:00Z</dcterms:modified>
</cp:coreProperties>
</file>